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47" w:rsidRPr="00356173" w:rsidRDefault="00C22B47" w:rsidP="00356173">
      <w:pPr>
        <w:tabs>
          <w:tab w:val="left" w:pos="284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73">
        <w:rPr>
          <w:rFonts w:ascii="Times New Roman" w:hAnsi="Times New Roman" w:cs="Times New Roman"/>
          <w:b/>
          <w:sz w:val="28"/>
          <w:szCs w:val="28"/>
        </w:rPr>
        <w:t xml:space="preserve">ÔN TẬP HÓA 11 </w:t>
      </w:r>
    </w:p>
    <w:p w:rsidR="00C22B47" w:rsidRPr="00356173" w:rsidRDefault="0059214B" w:rsidP="00356173">
      <w:pPr>
        <w:tabs>
          <w:tab w:val="left" w:pos="284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73">
        <w:rPr>
          <w:rFonts w:ascii="Times New Roman" w:hAnsi="Times New Roman" w:cs="Times New Roman"/>
          <w:b/>
          <w:sz w:val="28"/>
          <w:szCs w:val="28"/>
        </w:rPr>
        <w:t>(4/5 – 9</w:t>
      </w:r>
      <w:r w:rsidR="00C22B47" w:rsidRPr="00356173">
        <w:rPr>
          <w:rFonts w:ascii="Times New Roman" w:hAnsi="Times New Roman" w:cs="Times New Roman"/>
          <w:b/>
          <w:sz w:val="28"/>
          <w:szCs w:val="28"/>
        </w:rPr>
        <w:t>/5/2020)</w:t>
      </w:r>
    </w:p>
    <w:p w:rsidR="00C22B47" w:rsidRPr="00356173" w:rsidRDefault="00C22B47" w:rsidP="00356173">
      <w:pPr>
        <w:tabs>
          <w:tab w:val="left" w:pos="284"/>
        </w:tabs>
        <w:spacing w:after="0" w:line="288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73">
        <w:rPr>
          <w:rFonts w:ascii="Times New Roman" w:hAnsi="Times New Roman" w:cs="Times New Roman"/>
          <w:b/>
          <w:sz w:val="28"/>
          <w:szCs w:val="28"/>
        </w:rPr>
        <w:t>ANCOL – PHENOL – ANDEHIT</w:t>
      </w:r>
    </w:p>
    <w:p w:rsidR="00C22B47" w:rsidRPr="00356173" w:rsidRDefault="00C22B47" w:rsidP="00356173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173">
        <w:rPr>
          <w:rFonts w:ascii="Times New Roman" w:hAnsi="Times New Roman" w:cs="Times New Roman"/>
          <w:b/>
          <w:sz w:val="28"/>
          <w:szCs w:val="28"/>
        </w:rPr>
        <w:t>I. LÝ THUYẾT</w:t>
      </w:r>
    </w:p>
    <w:p w:rsidR="0059214B" w:rsidRPr="00356173" w:rsidRDefault="0059214B" w:rsidP="00356173">
      <w:pPr>
        <w:tabs>
          <w:tab w:val="num" w:pos="90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PTHH </w:t>
      </w:r>
      <w:proofErr w:type="spellStart"/>
      <w:proofErr w:type="gramStart"/>
      <w:r w:rsidRPr="0035617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>:</w:t>
      </w:r>
    </w:p>
    <w:p w:rsidR="0059214B" w:rsidRPr="00356173" w:rsidRDefault="0059214B" w:rsidP="00356173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73">
        <w:rPr>
          <w:rFonts w:ascii="Times New Roman" w:hAnsi="Times New Roman" w:cs="Times New Roman"/>
          <w:sz w:val="28"/>
          <w:szCs w:val="28"/>
        </w:rPr>
        <w:t xml:space="preserve">benzene →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clobenzen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>→ phenol →2,4,6-tribromphenol</w:t>
      </w:r>
    </w:p>
    <w:p w:rsidR="0059214B" w:rsidRPr="00356173" w:rsidRDefault="0059214B" w:rsidP="00356173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→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glucozơ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→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etanol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anđehit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axetic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→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bạc</w:t>
      </w:r>
      <w:proofErr w:type="spellEnd"/>
    </w:p>
    <w:p w:rsidR="0059214B" w:rsidRPr="00356173" w:rsidRDefault="0059214B" w:rsidP="0035617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dịch</w:t>
      </w:r>
      <w:proofErr w:type="spellEnd"/>
    </w:p>
    <w:p w:rsidR="0059214B" w:rsidRPr="00356173" w:rsidRDefault="0059214B" w:rsidP="00356173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Anđehit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axetic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etanol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, phenol,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glixerol</w:t>
      </w:r>
      <w:proofErr w:type="spellEnd"/>
    </w:p>
    <w:p w:rsidR="0059214B" w:rsidRPr="00356173" w:rsidRDefault="0059214B" w:rsidP="00356173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73">
        <w:rPr>
          <w:rFonts w:ascii="Times New Roman" w:hAnsi="Times New Roman" w:cs="Times New Roman"/>
          <w:sz w:val="28"/>
          <w:szCs w:val="28"/>
        </w:rPr>
        <w:t xml:space="preserve">Phenol,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metylic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glixerol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strien</w:t>
      </w:r>
      <w:proofErr w:type="spellEnd"/>
    </w:p>
    <w:p w:rsidR="0059214B" w:rsidRPr="00356173" w:rsidRDefault="0059214B" w:rsidP="0035617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PTHH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4B" w:rsidRPr="00356173" w:rsidRDefault="0059214B" w:rsidP="00356173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Anđehit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fomic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khử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(1pt) </w:t>
      </w:r>
    </w:p>
    <w:p w:rsidR="0059214B" w:rsidRPr="00356173" w:rsidRDefault="0059214B" w:rsidP="00356173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Anđehit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fomic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(1pt)</w:t>
      </w:r>
    </w:p>
    <w:p w:rsidR="0059214B" w:rsidRPr="00356173" w:rsidRDefault="0059214B" w:rsidP="00356173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73">
        <w:rPr>
          <w:rFonts w:ascii="Times New Roman" w:hAnsi="Times New Roman" w:cs="Times New Roman"/>
          <w:sz w:val="28"/>
          <w:szCs w:val="28"/>
        </w:rPr>
        <w:t xml:space="preserve">Phenol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4B" w:rsidRPr="00356173" w:rsidRDefault="0059214B" w:rsidP="00356173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17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OH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benzene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phenol</w:t>
      </w:r>
    </w:p>
    <w:p w:rsidR="0059214B" w:rsidRPr="00356173" w:rsidRDefault="0059214B" w:rsidP="0035617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 xml:space="preserve"> 4:</w:t>
      </w:r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C</w:t>
      </w:r>
      <w:r w:rsidRPr="0035617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56173">
        <w:rPr>
          <w:rFonts w:ascii="Times New Roman" w:hAnsi="Times New Roman" w:cs="Times New Roman"/>
          <w:sz w:val="28"/>
          <w:szCs w:val="28"/>
        </w:rPr>
        <w:t>H</w:t>
      </w:r>
      <w:r w:rsidRPr="00356173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56173">
        <w:rPr>
          <w:rFonts w:ascii="Times New Roman" w:hAnsi="Times New Roman" w:cs="Times New Roman"/>
          <w:sz w:val="28"/>
          <w:szCs w:val="28"/>
        </w:rPr>
        <w:t>O</w:t>
      </w:r>
    </w:p>
    <w:p w:rsidR="0059214B" w:rsidRPr="00356173" w:rsidRDefault="0059214B" w:rsidP="0035617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 xml:space="preserve"> 5:</w:t>
      </w:r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PTHH</w:t>
      </w:r>
    </w:p>
    <w:p w:rsidR="0059214B" w:rsidRPr="00356173" w:rsidRDefault="00356173" w:rsidP="00356173">
      <w:pPr>
        <w:pStyle w:val="ListParagraph"/>
        <w:numPr>
          <w:ilvl w:val="0"/>
          <w:numId w:val="15"/>
        </w:num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73">
        <w:rPr>
          <w:rFonts w:ascii="Times New Roman" w:hAnsi="Times New Roman" w:cs="Times New Roman"/>
          <w:sz w:val="28"/>
          <w:szCs w:val="28"/>
        </w:rPr>
        <w:t xml:space="preserve">Cho dung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KOH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173">
        <w:rPr>
          <w:rFonts w:ascii="Times New Roman" w:hAnsi="Times New Roman" w:cs="Times New Roman"/>
          <w:sz w:val="28"/>
          <w:szCs w:val="28"/>
        </w:rPr>
        <w:t>phenol ,</w:t>
      </w:r>
      <w:proofErr w:type="gram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CO</w:t>
      </w:r>
      <w:r w:rsidRPr="003561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>.</w:t>
      </w:r>
    </w:p>
    <w:p w:rsidR="00356173" w:rsidRPr="00356173" w:rsidRDefault="003523EB" w:rsidP="00356173">
      <w:pPr>
        <w:pStyle w:val="ListParagraph"/>
        <w:numPr>
          <w:ilvl w:val="0"/>
          <w:numId w:val="15"/>
        </w:num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ancol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etylic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đen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nung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14B" w:rsidRPr="00356173" w:rsidRDefault="0059214B" w:rsidP="00356173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173">
        <w:rPr>
          <w:rFonts w:ascii="Times New Roman" w:hAnsi="Times New Roman" w:cs="Times New Roman"/>
          <w:b/>
          <w:sz w:val="28"/>
          <w:szCs w:val="28"/>
        </w:rPr>
        <w:t>II. BÀI TẬP</w:t>
      </w:r>
    </w:p>
    <w:p w:rsidR="00356173" w:rsidRPr="00356173" w:rsidRDefault="00356173" w:rsidP="00356173">
      <w:pPr>
        <w:pStyle w:val="NoSpacing"/>
        <w:tabs>
          <w:tab w:val="left" w:pos="360"/>
        </w:tabs>
        <w:spacing w:line="288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356173">
        <w:rPr>
          <w:rFonts w:ascii="Times New Roman" w:hAnsi="Times New Roman"/>
          <w:b/>
          <w:sz w:val="28"/>
          <w:szCs w:val="28"/>
          <w:u w:val="single"/>
        </w:rPr>
        <w:t>:</w:t>
      </w:r>
      <w:r w:rsidRPr="00356173">
        <w:rPr>
          <w:rFonts w:ascii="Times New Roman" w:hAnsi="Times New Roman"/>
          <w:sz w:val="28"/>
          <w:szCs w:val="28"/>
        </w:rPr>
        <w:t xml:space="preserve"> </w:t>
      </w:r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 xml:space="preserve">Cho 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9,68gam </w:t>
      </w:r>
      <w:proofErr w:type="spellStart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>mộ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>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ankanal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dụng</w:t>
      </w:r>
      <w:proofErr w:type="spellEnd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356173">
        <w:rPr>
          <w:rFonts w:ascii="Times New Roman" w:hAnsi="Times New Roman"/>
          <w:color w:val="000000"/>
          <w:sz w:val="28"/>
          <w:szCs w:val="28"/>
        </w:rPr>
        <w:t>AgNO</w:t>
      </w:r>
      <w:r w:rsidRPr="00356173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356173">
        <w:rPr>
          <w:rFonts w:ascii="Times New Roman" w:hAnsi="Times New Roman"/>
          <w:color w:val="000000"/>
          <w:sz w:val="28"/>
          <w:szCs w:val="28"/>
        </w:rPr>
        <w:t>/</w:t>
      </w:r>
      <w:proofErr w:type="gramStart"/>
      <w:r w:rsidRPr="00356173">
        <w:rPr>
          <w:rFonts w:ascii="Times New Roman" w:hAnsi="Times New Roman"/>
          <w:color w:val="000000"/>
          <w:sz w:val="28"/>
          <w:szCs w:val="28"/>
        </w:rPr>
        <w:t>NH</w:t>
      </w:r>
      <w:r w:rsidRPr="00356173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/>
          <w:color w:val="000000"/>
          <w:sz w:val="28"/>
          <w:szCs w:val="28"/>
        </w:rPr>
        <w:t>dư</w:t>
      </w:r>
      <w:proofErr w:type="spellEnd"/>
      <w:proofErr w:type="gramEnd"/>
      <w:r w:rsidRPr="003561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>thu</w:t>
      </w:r>
      <w:proofErr w:type="spellEnd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 xml:space="preserve">  </w:t>
      </w:r>
      <w:proofErr w:type="spellStart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>đượ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>c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47,52</w:t>
      </w:r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>gam</w:t>
      </w:r>
      <w:proofErr w:type="spellEnd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>tủa.Tìm</w:t>
      </w:r>
      <w:proofErr w:type="spellEnd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 xml:space="preserve"> CTPT </w:t>
      </w:r>
      <w:proofErr w:type="spellStart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>của</w:t>
      </w:r>
      <w:proofErr w:type="spellEnd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>ankanal</w:t>
      </w:r>
      <w:proofErr w:type="spellEnd"/>
    </w:p>
    <w:p w:rsidR="00356173" w:rsidRDefault="00356173" w:rsidP="0035617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r w:rsidRPr="00356173">
        <w:rPr>
          <w:rFonts w:ascii="Times New Roman" w:hAnsi="Times New Roman" w:cs="Times New Roman"/>
          <w:sz w:val="28"/>
          <w:szCs w:val="28"/>
          <w:lang w:val="nl-NL"/>
        </w:rPr>
        <w:t>Đốt cháy hoàn toàn 3</w:t>
      </w:r>
      <w:proofErr w:type="gramStart"/>
      <w:r w:rsidRPr="00356173">
        <w:rPr>
          <w:rFonts w:ascii="Times New Roman" w:hAnsi="Times New Roman" w:cs="Times New Roman"/>
          <w:sz w:val="28"/>
          <w:szCs w:val="28"/>
          <w:lang w:val="nl-NL"/>
        </w:rPr>
        <w:t>,7</w:t>
      </w:r>
      <w:proofErr w:type="gramEnd"/>
      <w:r w:rsidRPr="00356173">
        <w:rPr>
          <w:rFonts w:ascii="Times New Roman" w:hAnsi="Times New Roman" w:cs="Times New Roman"/>
          <w:sz w:val="28"/>
          <w:szCs w:val="28"/>
          <w:lang w:val="nl-NL"/>
        </w:rPr>
        <w:t xml:space="preserve"> g hỗn hợp gồm 2 anđehit no, đơn chức, kế tiếp nhau, sản phẩm qua bình nước vôi trong có 15gam kết tủa. </w:t>
      </w:r>
    </w:p>
    <w:p w:rsidR="00356173" w:rsidRPr="00356173" w:rsidRDefault="00356173" w:rsidP="00356173">
      <w:pPr>
        <w:pStyle w:val="ListParagraph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56173">
        <w:rPr>
          <w:rFonts w:ascii="Times New Roman" w:hAnsi="Times New Roman" w:cs="Times New Roman"/>
          <w:sz w:val="28"/>
          <w:szCs w:val="28"/>
          <w:lang w:val="nl-NL"/>
        </w:rPr>
        <w:t>Tìm CTPT của mỗi anđêhit ?</w:t>
      </w:r>
    </w:p>
    <w:p w:rsidR="00356173" w:rsidRPr="00356173" w:rsidRDefault="00356173" w:rsidP="00356173">
      <w:pPr>
        <w:pStyle w:val="ListParagraph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173">
        <w:rPr>
          <w:rFonts w:ascii="Times New Roman" w:hAnsi="Times New Roman" w:cs="Times New Roman"/>
          <w:sz w:val="28"/>
          <w:szCs w:val="28"/>
          <w:lang w:val="nl-NL"/>
        </w:rPr>
        <w:t>Cho 2 anđehit</w:t>
      </w:r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561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>dụng</w:t>
      </w:r>
      <w:proofErr w:type="spellEnd"/>
      <w:r w:rsidRPr="0035617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356173">
        <w:rPr>
          <w:rFonts w:ascii="Times New Roman" w:hAnsi="Times New Roman" w:cs="Times New Roman"/>
          <w:color w:val="000000"/>
          <w:sz w:val="28"/>
          <w:szCs w:val="28"/>
        </w:rPr>
        <w:t>AgNO</w:t>
      </w:r>
      <w:r w:rsidRPr="003561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56173">
        <w:rPr>
          <w:rFonts w:ascii="Times New Roman" w:hAnsi="Times New Roman" w:cs="Times New Roman"/>
          <w:color w:val="000000"/>
          <w:sz w:val="28"/>
          <w:szCs w:val="28"/>
        </w:rPr>
        <w:t>/NH</w:t>
      </w:r>
      <w:r w:rsidRPr="0035617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3 </w:t>
      </w:r>
      <w:r w:rsidRPr="003561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color w:val="000000"/>
          <w:sz w:val="28"/>
          <w:szCs w:val="28"/>
        </w:rPr>
        <w:t>dư</w:t>
      </w:r>
      <w:proofErr w:type="spellEnd"/>
      <w:r w:rsidRPr="00356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color w:val="000000"/>
          <w:sz w:val="28"/>
          <w:szCs w:val="28"/>
          <w:lang w:val="fr-FR"/>
        </w:rPr>
        <w:t>thu</w:t>
      </w:r>
      <w:proofErr w:type="spellEnd"/>
      <w:r w:rsidRPr="0035617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</w:t>
      </w:r>
      <w:proofErr w:type="spellStart"/>
      <w:r w:rsidRPr="00356173">
        <w:rPr>
          <w:rFonts w:ascii="Times New Roman" w:hAnsi="Times New Roman" w:cs="Times New Roman"/>
          <w:color w:val="000000"/>
          <w:sz w:val="28"/>
          <w:szCs w:val="28"/>
          <w:lang w:val="fr-FR"/>
        </w:rPr>
        <w:t>đượ</w:t>
      </w:r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>c</w:t>
      </w:r>
      <w:proofErr w:type="spellEnd"/>
      <w:r w:rsidRPr="0035617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56173">
        <w:rPr>
          <w:rFonts w:ascii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35617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356173">
        <w:rPr>
          <w:rFonts w:ascii="Times New Roman" w:hAnsi="Times New Roman" w:cs="Times New Roman"/>
          <w:color w:val="000000"/>
          <w:sz w:val="28"/>
          <w:szCs w:val="28"/>
          <w:lang w:val="fr-FR"/>
        </w:rPr>
        <w:t>tủa</w:t>
      </w:r>
      <w:proofErr w:type="spellEnd"/>
      <w:r w:rsidRPr="0035617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Ag.</w:t>
      </w:r>
    </w:p>
    <w:p w:rsidR="00356173" w:rsidRPr="00356173" w:rsidRDefault="00356173" w:rsidP="0035617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r w:rsidRPr="00356173">
        <w:rPr>
          <w:rFonts w:ascii="Times New Roman" w:hAnsi="Times New Roman" w:cs="Times New Roman"/>
          <w:sz w:val="28"/>
          <w:szCs w:val="28"/>
          <w:lang w:val="sv-SE"/>
        </w:rPr>
        <w:t>Cho m (gam) hỗn hợp etanol và phenol chia làm 2 phần bằng nhau</w:t>
      </w:r>
    </w:p>
    <w:p w:rsidR="00356173" w:rsidRPr="00356173" w:rsidRDefault="00356173" w:rsidP="00356173">
      <w:pPr>
        <w:pStyle w:val="ListParagraph"/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56173">
        <w:rPr>
          <w:rFonts w:ascii="Times New Roman" w:hAnsi="Times New Roman" w:cs="Times New Roman"/>
          <w:sz w:val="28"/>
          <w:szCs w:val="28"/>
          <w:lang w:val="sv-SE"/>
        </w:rPr>
        <w:t xml:space="preserve">- Phần 1 tác dụng Natri dư thu được 6,72 lít khí (đktc). </w:t>
      </w:r>
    </w:p>
    <w:p w:rsidR="00356173" w:rsidRPr="00356173" w:rsidRDefault="00356173" w:rsidP="00356173">
      <w:pPr>
        <w:pStyle w:val="ListParagraph"/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56173">
        <w:rPr>
          <w:rFonts w:ascii="Times New Roman" w:hAnsi="Times New Roman" w:cs="Times New Roman"/>
          <w:sz w:val="28"/>
          <w:szCs w:val="28"/>
          <w:lang w:val="sv-SE"/>
        </w:rPr>
        <w:t>- Phần 2 tác dụng 200gam dung dịch KOH 5,6%.</w:t>
      </w:r>
    </w:p>
    <w:p w:rsidR="00356173" w:rsidRPr="00356173" w:rsidRDefault="00356173" w:rsidP="00356173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56173">
        <w:rPr>
          <w:rFonts w:ascii="Times New Roman" w:hAnsi="Times New Roman" w:cs="Times New Roman"/>
          <w:sz w:val="28"/>
          <w:szCs w:val="28"/>
          <w:lang w:val="sv-SE"/>
        </w:rPr>
        <w:t xml:space="preserve">Tính phần trăm khối lượng của các chất trong hỗn hợp </w:t>
      </w:r>
    </w:p>
    <w:p w:rsidR="00356173" w:rsidRPr="00356173" w:rsidRDefault="00356173" w:rsidP="00356173">
      <w:pPr>
        <w:pStyle w:val="ListParagraph"/>
        <w:numPr>
          <w:ilvl w:val="0"/>
          <w:numId w:val="17"/>
        </w:numPr>
        <w:tabs>
          <w:tab w:val="right" w:pos="1008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56173">
        <w:rPr>
          <w:rFonts w:ascii="Times New Roman" w:hAnsi="Times New Roman" w:cs="Times New Roman"/>
          <w:sz w:val="28"/>
          <w:szCs w:val="28"/>
          <w:lang w:val="sv-SE"/>
        </w:rPr>
        <w:t>Cho m (gam) hỗn hợp tác dụng dung dịch Brom</w:t>
      </w:r>
      <w:r w:rsidR="00041E79">
        <w:rPr>
          <w:rFonts w:ascii="Times New Roman" w:hAnsi="Times New Roman" w:cs="Times New Roman"/>
          <w:sz w:val="28"/>
          <w:szCs w:val="28"/>
          <w:lang w:val="sv-SE"/>
        </w:rPr>
        <w:t xml:space="preserve"> dư</w:t>
      </w:r>
      <w:r w:rsidRPr="00356173">
        <w:rPr>
          <w:rFonts w:ascii="Times New Roman" w:hAnsi="Times New Roman" w:cs="Times New Roman"/>
          <w:sz w:val="28"/>
          <w:szCs w:val="28"/>
          <w:lang w:val="sv-SE"/>
        </w:rPr>
        <w:t xml:space="preserve"> có hiện tượng gì. Tính khối lượng chất rắn (Hiệu suất 85%)</w:t>
      </w:r>
    </w:p>
    <w:p w:rsidR="00356173" w:rsidRPr="00356173" w:rsidRDefault="00356173" w:rsidP="0035617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15</w:t>
      </w:r>
      <w:proofErr w:type="gramStart"/>
      <w:r w:rsidRPr="00356173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356173">
        <w:rPr>
          <w:rFonts w:ascii="Times New Roman" w:hAnsi="Times New Roman" w:cs="Times New Roman"/>
          <w:sz w:val="28"/>
          <w:szCs w:val="28"/>
        </w:rPr>
        <w:t xml:space="preserve"> gam A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r w:rsidR="00041E79">
        <w:rPr>
          <w:rFonts w:ascii="Times New Roman" w:hAnsi="Times New Roman" w:cs="Times New Roman"/>
          <w:sz w:val="28"/>
          <w:szCs w:val="28"/>
        </w:rPr>
        <w:t xml:space="preserve">no,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041E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1E79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="00041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E79">
        <w:rPr>
          <w:rFonts w:ascii="Times New Roman" w:hAnsi="Times New Roman" w:cs="Times New Roman"/>
          <w:sz w:val="28"/>
          <w:szCs w:val="28"/>
        </w:rPr>
        <w:t>hở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anđehit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axetic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15,68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CO</w:t>
      </w:r>
      <w:r w:rsidRPr="003561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561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đkc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hidro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Pr="00356173">
        <w:rPr>
          <w:rFonts w:ascii="Times New Roman" w:hAnsi="Times New Roman" w:cs="Times New Roman"/>
          <w:sz w:val="28"/>
          <w:szCs w:val="28"/>
        </w:rPr>
        <w:t>,48</w:t>
      </w:r>
      <w:proofErr w:type="gram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hidro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đkc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CTPT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ancol</w:t>
      </w:r>
      <w:proofErr w:type="spellEnd"/>
    </w:p>
    <w:p w:rsidR="00356173" w:rsidRPr="00356173" w:rsidRDefault="00356173" w:rsidP="0035617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Pr="0035617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r w:rsidR="008060FF">
        <w:rPr>
          <w:rFonts w:ascii="Times New Roman" w:hAnsi="Times New Roman" w:cs="Times New Roman"/>
          <w:sz w:val="28"/>
          <w:szCs w:val="28"/>
        </w:rPr>
        <w:t>Cho 40</w:t>
      </w:r>
      <w:proofErr w:type="gramStart"/>
      <w:r w:rsidR="008060FF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356173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phenol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5,6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đkc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l</w:t>
      </w:r>
      <w:bookmarkStart w:id="0" w:name="_GoBack"/>
      <w:bookmarkEnd w:id="0"/>
      <w:r w:rsidRPr="00356173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300ml </w:t>
      </w:r>
      <w:r w:rsidR="008060FF" w:rsidRPr="00356173">
        <w:rPr>
          <w:rFonts w:ascii="Times New Roman" w:hAnsi="Times New Roman" w:cs="Times New Roman"/>
          <w:sz w:val="28"/>
          <w:szCs w:val="28"/>
          <w:lang w:val="sv-SE"/>
        </w:rPr>
        <w:t xml:space="preserve">dung dịch </w:t>
      </w:r>
      <w:r w:rsidRPr="00356173">
        <w:rPr>
          <w:rFonts w:ascii="Times New Roman" w:hAnsi="Times New Roman" w:cs="Times New Roman"/>
          <w:sz w:val="28"/>
          <w:szCs w:val="28"/>
        </w:rPr>
        <w:t xml:space="preserve">KOH 1M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đủ.Tìm</w:t>
      </w:r>
      <w:proofErr w:type="spellEnd"/>
      <w:r w:rsidRPr="00356173">
        <w:rPr>
          <w:rFonts w:ascii="Times New Roman" w:hAnsi="Times New Roman" w:cs="Times New Roman"/>
          <w:sz w:val="28"/>
          <w:szCs w:val="28"/>
        </w:rPr>
        <w:t xml:space="preserve"> CTPT </w:t>
      </w:r>
      <w:proofErr w:type="spellStart"/>
      <w:r w:rsidRPr="00356173">
        <w:rPr>
          <w:rFonts w:ascii="Times New Roman" w:hAnsi="Times New Roman" w:cs="Times New Roman"/>
          <w:sz w:val="28"/>
          <w:szCs w:val="28"/>
        </w:rPr>
        <w:t>ancol</w:t>
      </w:r>
      <w:proofErr w:type="spellEnd"/>
    </w:p>
    <w:p w:rsidR="00055E70" w:rsidRPr="00356173" w:rsidRDefault="00055E70" w:rsidP="00356173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55E70" w:rsidRPr="00356173" w:rsidSect="001038A5">
      <w:pgSz w:w="12240" w:h="15840"/>
      <w:pgMar w:top="851" w:right="900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A08FD"/>
    <w:multiLevelType w:val="hybridMultilevel"/>
    <w:tmpl w:val="EE6EA4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B03BC"/>
    <w:multiLevelType w:val="hybridMultilevel"/>
    <w:tmpl w:val="FA10C0E2"/>
    <w:lvl w:ilvl="0" w:tplc="45DC5D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86E41"/>
    <w:multiLevelType w:val="hybridMultilevel"/>
    <w:tmpl w:val="E55EE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81C73"/>
    <w:multiLevelType w:val="hybridMultilevel"/>
    <w:tmpl w:val="583C8F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A0172"/>
    <w:multiLevelType w:val="hybridMultilevel"/>
    <w:tmpl w:val="A0DA4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9FE"/>
    <w:multiLevelType w:val="hybridMultilevel"/>
    <w:tmpl w:val="EF88E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22BC5"/>
    <w:multiLevelType w:val="hybridMultilevel"/>
    <w:tmpl w:val="64404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E7DFA"/>
    <w:multiLevelType w:val="hybridMultilevel"/>
    <w:tmpl w:val="4E98A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13063"/>
    <w:multiLevelType w:val="hybridMultilevel"/>
    <w:tmpl w:val="0C22F6FA"/>
    <w:lvl w:ilvl="0" w:tplc="9AAA0B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94DEA"/>
    <w:multiLevelType w:val="hybridMultilevel"/>
    <w:tmpl w:val="AF087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E173E"/>
    <w:multiLevelType w:val="hybridMultilevel"/>
    <w:tmpl w:val="22B27358"/>
    <w:lvl w:ilvl="0" w:tplc="04090015">
      <w:start w:val="1"/>
      <w:numFmt w:val="decimal"/>
      <w:lvlText w:val="Bài %1."/>
      <w:lvlJc w:val="left"/>
      <w:pPr>
        <w:ind w:left="644" w:hanging="360"/>
      </w:pPr>
      <w:rPr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E0322"/>
    <w:multiLevelType w:val="hybridMultilevel"/>
    <w:tmpl w:val="FDAEA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5152E"/>
    <w:multiLevelType w:val="hybridMultilevel"/>
    <w:tmpl w:val="6CCE7BB4"/>
    <w:lvl w:ilvl="0" w:tplc="9C109FE6">
      <w:start w:val="1"/>
      <w:numFmt w:val="decimal"/>
      <w:lvlText w:val="Câu %1."/>
      <w:lvlJc w:val="left"/>
      <w:pPr>
        <w:ind w:left="475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-2104" w:hanging="360"/>
      </w:pPr>
    </w:lvl>
    <w:lvl w:ilvl="2" w:tplc="0409001B">
      <w:start w:val="1"/>
      <w:numFmt w:val="lowerRoman"/>
      <w:lvlText w:val="%3."/>
      <w:lvlJc w:val="right"/>
      <w:pPr>
        <w:ind w:left="-1384" w:hanging="180"/>
      </w:pPr>
    </w:lvl>
    <w:lvl w:ilvl="3" w:tplc="0409000F">
      <w:start w:val="1"/>
      <w:numFmt w:val="decimal"/>
      <w:lvlText w:val="%4."/>
      <w:lvlJc w:val="left"/>
      <w:pPr>
        <w:ind w:left="-664" w:hanging="360"/>
      </w:pPr>
    </w:lvl>
    <w:lvl w:ilvl="4" w:tplc="04090019">
      <w:start w:val="1"/>
      <w:numFmt w:val="lowerLetter"/>
      <w:lvlText w:val="%5."/>
      <w:lvlJc w:val="left"/>
      <w:pPr>
        <w:ind w:left="56" w:hanging="360"/>
      </w:pPr>
    </w:lvl>
    <w:lvl w:ilvl="5" w:tplc="0409001B">
      <w:start w:val="1"/>
      <w:numFmt w:val="lowerRoman"/>
      <w:lvlText w:val="%6."/>
      <w:lvlJc w:val="right"/>
      <w:pPr>
        <w:ind w:left="776" w:hanging="180"/>
      </w:pPr>
    </w:lvl>
    <w:lvl w:ilvl="6" w:tplc="0409000F">
      <w:start w:val="1"/>
      <w:numFmt w:val="decimal"/>
      <w:lvlText w:val="%7."/>
      <w:lvlJc w:val="left"/>
      <w:pPr>
        <w:ind w:left="1496" w:hanging="360"/>
      </w:pPr>
    </w:lvl>
    <w:lvl w:ilvl="7" w:tplc="04090019">
      <w:start w:val="1"/>
      <w:numFmt w:val="lowerLetter"/>
      <w:lvlText w:val="%8."/>
      <w:lvlJc w:val="left"/>
      <w:pPr>
        <w:ind w:left="2216" w:hanging="360"/>
      </w:pPr>
    </w:lvl>
    <w:lvl w:ilvl="8" w:tplc="0409001B">
      <w:start w:val="1"/>
      <w:numFmt w:val="lowerRoman"/>
      <w:lvlText w:val="%9."/>
      <w:lvlJc w:val="right"/>
      <w:pPr>
        <w:ind w:left="2936" w:hanging="180"/>
      </w:pPr>
    </w:lvl>
  </w:abstractNum>
  <w:abstractNum w:abstractNumId="13">
    <w:nsid w:val="6D2B5BAA"/>
    <w:multiLevelType w:val="hybridMultilevel"/>
    <w:tmpl w:val="B8A62A30"/>
    <w:lvl w:ilvl="0" w:tplc="04090015">
      <w:start w:val="1"/>
      <w:numFmt w:val="decimal"/>
      <w:lvlText w:val="Bài %1."/>
      <w:lvlJc w:val="left"/>
      <w:pPr>
        <w:ind w:left="1211" w:hanging="360"/>
      </w:pPr>
      <w:rPr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51" w:hanging="360"/>
      </w:pPr>
    </w:lvl>
    <w:lvl w:ilvl="2" w:tplc="0409001B">
      <w:start w:val="1"/>
      <w:numFmt w:val="lowerRoman"/>
      <w:lvlText w:val="%3."/>
      <w:lvlJc w:val="right"/>
      <w:pPr>
        <w:ind w:left="2471" w:hanging="180"/>
      </w:pPr>
    </w:lvl>
    <w:lvl w:ilvl="3" w:tplc="0409000F">
      <w:start w:val="1"/>
      <w:numFmt w:val="decimal"/>
      <w:lvlText w:val="%4."/>
      <w:lvlJc w:val="left"/>
      <w:pPr>
        <w:ind w:left="3191" w:hanging="360"/>
      </w:pPr>
    </w:lvl>
    <w:lvl w:ilvl="4" w:tplc="04090019">
      <w:start w:val="1"/>
      <w:numFmt w:val="lowerLetter"/>
      <w:lvlText w:val="%5."/>
      <w:lvlJc w:val="left"/>
      <w:pPr>
        <w:ind w:left="3911" w:hanging="360"/>
      </w:pPr>
    </w:lvl>
    <w:lvl w:ilvl="5" w:tplc="0409001B">
      <w:start w:val="1"/>
      <w:numFmt w:val="lowerRoman"/>
      <w:lvlText w:val="%6."/>
      <w:lvlJc w:val="right"/>
      <w:pPr>
        <w:ind w:left="4631" w:hanging="180"/>
      </w:pPr>
    </w:lvl>
    <w:lvl w:ilvl="6" w:tplc="0409000F">
      <w:start w:val="1"/>
      <w:numFmt w:val="decimal"/>
      <w:lvlText w:val="%7."/>
      <w:lvlJc w:val="left"/>
      <w:pPr>
        <w:ind w:left="5351" w:hanging="360"/>
      </w:pPr>
    </w:lvl>
    <w:lvl w:ilvl="7" w:tplc="04090019">
      <w:start w:val="1"/>
      <w:numFmt w:val="lowerLetter"/>
      <w:lvlText w:val="%8."/>
      <w:lvlJc w:val="left"/>
      <w:pPr>
        <w:ind w:left="6071" w:hanging="360"/>
      </w:pPr>
    </w:lvl>
    <w:lvl w:ilvl="8" w:tplc="0409001B">
      <w:start w:val="1"/>
      <w:numFmt w:val="lowerRoman"/>
      <w:lvlText w:val="%9."/>
      <w:lvlJc w:val="right"/>
      <w:pPr>
        <w:ind w:left="6791" w:hanging="180"/>
      </w:pPr>
    </w:lvl>
  </w:abstractNum>
  <w:abstractNum w:abstractNumId="14">
    <w:nsid w:val="6EE93E8A"/>
    <w:multiLevelType w:val="hybridMultilevel"/>
    <w:tmpl w:val="5AC6E56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41BEF"/>
    <w:multiLevelType w:val="hybridMultilevel"/>
    <w:tmpl w:val="975C43CC"/>
    <w:lvl w:ilvl="0" w:tplc="0BF05660">
      <w:start w:val="1"/>
      <w:numFmt w:val="bullet"/>
      <w:lvlText w:val="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8"/>
  </w:num>
  <w:num w:numId="5">
    <w:abstractNumId w:val="15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14"/>
  </w:num>
  <w:num w:numId="11">
    <w:abstractNumId w:val="0"/>
  </w:num>
  <w:num w:numId="12">
    <w:abstractNumId w:val="2"/>
  </w:num>
  <w:num w:numId="13">
    <w:abstractNumId w:val="9"/>
  </w:num>
  <w:num w:numId="14">
    <w:abstractNumId w:val="7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47"/>
    <w:rsid w:val="00041E79"/>
    <w:rsid w:val="00055E70"/>
    <w:rsid w:val="001038A5"/>
    <w:rsid w:val="00144784"/>
    <w:rsid w:val="00163B30"/>
    <w:rsid w:val="00227321"/>
    <w:rsid w:val="00346BED"/>
    <w:rsid w:val="003523EB"/>
    <w:rsid w:val="00356173"/>
    <w:rsid w:val="003C5E15"/>
    <w:rsid w:val="00404E03"/>
    <w:rsid w:val="0043239B"/>
    <w:rsid w:val="004722F0"/>
    <w:rsid w:val="0059214B"/>
    <w:rsid w:val="00693C31"/>
    <w:rsid w:val="006B604B"/>
    <w:rsid w:val="00744D32"/>
    <w:rsid w:val="008060FF"/>
    <w:rsid w:val="00B436C8"/>
    <w:rsid w:val="00C22B47"/>
    <w:rsid w:val="00D2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59101-59CA-45EB-976E-2178259D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22B47"/>
    <w:pPr>
      <w:ind w:left="720"/>
      <w:contextualSpacing/>
    </w:pPr>
  </w:style>
  <w:style w:type="paragraph" w:customStyle="1" w:styleId="1">
    <w:name w:val="1"/>
    <w:basedOn w:val="Normal"/>
    <w:autoRedefine/>
    <w:rsid w:val="00744D3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Spacing">
    <w:name w:val="No Spacing"/>
    <w:uiPriority w:val="1"/>
    <w:qFormat/>
    <w:rsid w:val="003561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9</cp:revision>
  <dcterms:created xsi:type="dcterms:W3CDTF">2020-05-01T04:35:00Z</dcterms:created>
  <dcterms:modified xsi:type="dcterms:W3CDTF">2020-05-02T00:29:00Z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